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714"/>
        <w:tblW w:w="8987" w:type="dxa"/>
        <w:tblLook w:val="01E0" w:firstRow="1" w:lastRow="1" w:firstColumn="1" w:lastColumn="1" w:noHBand="0" w:noVBand="0"/>
      </w:tblPr>
      <w:tblGrid>
        <w:gridCol w:w="5363"/>
        <w:gridCol w:w="3624"/>
      </w:tblGrid>
      <w:tr w:rsidR="00337C8F" w:rsidRPr="00337C8F" w14:paraId="43835AA8" w14:textId="77777777" w:rsidTr="006A6B8A">
        <w:trPr>
          <w:trHeight w:val="1969"/>
        </w:trPr>
        <w:tc>
          <w:tcPr>
            <w:tcW w:w="5363" w:type="dxa"/>
          </w:tcPr>
          <w:p w14:paraId="2ED6CAB0" w14:textId="77777777" w:rsidR="00337C8F" w:rsidRPr="00337C8F" w:rsidRDefault="00337C8F" w:rsidP="00337C8F">
            <w:pPr>
              <w:spacing w:after="0" w:line="240" w:lineRule="auto"/>
              <w:jc w:val="center"/>
              <w:rPr>
                <w:rFonts w:ascii="Times New Roman" w:eastAsia="Calibri" w:hAnsi="Times New Roman" w:cs="Times New Roman"/>
                <w:b/>
                <w:bCs/>
                <w:sz w:val="28"/>
                <w:szCs w:val="28"/>
                <w:lang w:eastAsia="ru-RU"/>
              </w:rPr>
            </w:pPr>
            <w:r w:rsidRPr="00337C8F">
              <w:rPr>
                <w:rFonts w:ascii="Times New Roman" w:eastAsia="Calibri" w:hAnsi="Times New Roman" w:cs="Times New Roman"/>
                <w:b/>
                <w:bCs/>
                <w:sz w:val="28"/>
                <w:szCs w:val="28"/>
                <w:lang w:eastAsia="ru-RU"/>
              </w:rPr>
              <w:t>СОВЕТ ДЕПУТАТОВ</w:t>
            </w:r>
          </w:p>
          <w:p w14:paraId="012A9962" w14:textId="77777777" w:rsidR="00337C8F" w:rsidRPr="00337C8F" w:rsidRDefault="00337C8F" w:rsidP="00337C8F">
            <w:pPr>
              <w:spacing w:after="0" w:line="240" w:lineRule="auto"/>
              <w:jc w:val="center"/>
              <w:rPr>
                <w:rFonts w:ascii="Times New Roman" w:eastAsia="Calibri" w:hAnsi="Times New Roman" w:cs="Times New Roman"/>
                <w:b/>
                <w:bCs/>
                <w:sz w:val="28"/>
                <w:szCs w:val="28"/>
                <w:lang w:eastAsia="ru-RU"/>
              </w:rPr>
            </w:pPr>
            <w:r w:rsidRPr="00337C8F">
              <w:rPr>
                <w:rFonts w:ascii="Times New Roman" w:eastAsia="Calibri" w:hAnsi="Times New Roman" w:cs="Times New Roman"/>
                <w:b/>
                <w:bCs/>
                <w:sz w:val="28"/>
                <w:szCs w:val="28"/>
                <w:lang w:eastAsia="ru-RU"/>
              </w:rPr>
              <w:t>МУНИЦИПАЛЬНОГО</w:t>
            </w:r>
          </w:p>
          <w:p w14:paraId="5A4AF71A" w14:textId="77777777" w:rsidR="00337C8F" w:rsidRPr="00337C8F" w:rsidRDefault="00337C8F" w:rsidP="00337C8F">
            <w:pPr>
              <w:spacing w:after="0" w:line="240" w:lineRule="auto"/>
              <w:jc w:val="center"/>
              <w:rPr>
                <w:rFonts w:ascii="Times New Roman" w:eastAsia="Calibri" w:hAnsi="Times New Roman" w:cs="Times New Roman"/>
                <w:b/>
                <w:bCs/>
                <w:sz w:val="28"/>
                <w:szCs w:val="28"/>
                <w:lang w:eastAsia="ru-RU"/>
              </w:rPr>
            </w:pPr>
            <w:r w:rsidRPr="00337C8F">
              <w:rPr>
                <w:rFonts w:ascii="Times New Roman" w:eastAsia="Calibri" w:hAnsi="Times New Roman" w:cs="Times New Roman"/>
                <w:b/>
                <w:bCs/>
                <w:sz w:val="28"/>
                <w:szCs w:val="28"/>
                <w:lang w:eastAsia="ru-RU"/>
              </w:rPr>
              <w:t>ОБРАЗОВАНИЯ</w:t>
            </w:r>
          </w:p>
          <w:p w14:paraId="08F68AA0" w14:textId="77777777" w:rsidR="00337C8F" w:rsidRPr="00337C8F" w:rsidRDefault="00337C8F" w:rsidP="00337C8F">
            <w:pPr>
              <w:spacing w:after="0" w:line="240" w:lineRule="auto"/>
              <w:jc w:val="center"/>
              <w:rPr>
                <w:rFonts w:ascii="Times New Roman" w:eastAsia="Calibri" w:hAnsi="Times New Roman" w:cs="Times New Roman"/>
                <w:b/>
                <w:bCs/>
                <w:sz w:val="28"/>
                <w:szCs w:val="28"/>
                <w:lang w:eastAsia="ru-RU"/>
              </w:rPr>
            </w:pPr>
            <w:r w:rsidRPr="00337C8F">
              <w:rPr>
                <w:rFonts w:ascii="Times New Roman" w:eastAsia="Calibri" w:hAnsi="Times New Roman" w:cs="Times New Roman"/>
                <w:b/>
                <w:bCs/>
                <w:sz w:val="28"/>
                <w:szCs w:val="28"/>
                <w:lang w:eastAsia="ru-RU"/>
              </w:rPr>
              <w:t>ЧКАЛОВСКИЙ СЕЛЬСОВЕТ</w:t>
            </w:r>
          </w:p>
          <w:p w14:paraId="7530C376" w14:textId="77777777" w:rsidR="00337C8F" w:rsidRPr="00337C8F" w:rsidRDefault="00337C8F" w:rsidP="00337C8F">
            <w:pPr>
              <w:spacing w:after="0" w:line="240" w:lineRule="auto"/>
              <w:jc w:val="center"/>
              <w:rPr>
                <w:rFonts w:ascii="Times New Roman" w:eastAsia="Calibri" w:hAnsi="Times New Roman" w:cs="Times New Roman"/>
                <w:b/>
                <w:bCs/>
                <w:sz w:val="28"/>
                <w:szCs w:val="28"/>
                <w:lang w:eastAsia="ru-RU"/>
              </w:rPr>
            </w:pPr>
            <w:r w:rsidRPr="00337C8F">
              <w:rPr>
                <w:rFonts w:ascii="Times New Roman" w:eastAsia="Calibri" w:hAnsi="Times New Roman" w:cs="Times New Roman"/>
                <w:b/>
                <w:bCs/>
                <w:sz w:val="28"/>
                <w:szCs w:val="28"/>
                <w:lang w:eastAsia="ru-RU"/>
              </w:rPr>
              <w:t>ОРЕНБУРГСКОГО РАЙОНА</w:t>
            </w:r>
          </w:p>
          <w:p w14:paraId="6AC76D91" w14:textId="77777777" w:rsidR="00337C8F" w:rsidRPr="00337C8F" w:rsidRDefault="00337C8F" w:rsidP="00337C8F">
            <w:pPr>
              <w:spacing w:after="0" w:line="240" w:lineRule="auto"/>
              <w:jc w:val="center"/>
              <w:rPr>
                <w:rFonts w:ascii="Times New Roman" w:eastAsia="Calibri" w:hAnsi="Times New Roman" w:cs="Times New Roman"/>
                <w:b/>
                <w:bCs/>
                <w:sz w:val="28"/>
                <w:szCs w:val="28"/>
                <w:lang w:eastAsia="ru-RU"/>
              </w:rPr>
            </w:pPr>
            <w:r w:rsidRPr="00337C8F">
              <w:rPr>
                <w:rFonts w:ascii="Times New Roman" w:eastAsia="Calibri" w:hAnsi="Times New Roman" w:cs="Times New Roman"/>
                <w:b/>
                <w:bCs/>
                <w:sz w:val="28"/>
                <w:szCs w:val="28"/>
                <w:lang w:eastAsia="ru-RU"/>
              </w:rPr>
              <w:t>ОРЕНБУРГСКОЙ ОБЛАСТИ</w:t>
            </w:r>
          </w:p>
          <w:p w14:paraId="7FC33C7F" w14:textId="77777777" w:rsidR="00337C8F" w:rsidRPr="00337C8F" w:rsidRDefault="00337C8F" w:rsidP="00337C8F">
            <w:pPr>
              <w:tabs>
                <w:tab w:val="center" w:pos="2376"/>
                <w:tab w:val="right" w:pos="4680"/>
              </w:tabs>
              <w:spacing w:after="0" w:line="240" w:lineRule="auto"/>
              <w:jc w:val="center"/>
              <w:rPr>
                <w:rFonts w:ascii="Times New Roman" w:eastAsia="Calibri" w:hAnsi="Times New Roman" w:cs="Times New Roman"/>
                <w:b/>
                <w:bCs/>
                <w:sz w:val="28"/>
                <w:szCs w:val="28"/>
                <w:lang w:eastAsia="ru-RU"/>
              </w:rPr>
            </w:pPr>
            <w:r w:rsidRPr="00337C8F">
              <w:rPr>
                <w:rFonts w:ascii="Times New Roman" w:eastAsia="Calibri" w:hAnsi="Times New Roman" w:cs="Times New Roman"/>
                <w:b/>
                <w:bCs/>
                <w:sz w:val="28"/>
                <w:szCs w:val="28"/>
                <w:lang w:eastAsia="ru-RU"/>
              </w:rPr>
              <w:t>четвертый созыв</w:t>
            </w:r>
          </w:p>
          <w:p w14:paraId="7FF4D8D5" w14:textId="77777777" w:rsidR="00337C8F" w:rsidRPr="00337C8F" w:rsidRDefault="00337C8F" w:rsidP="00337C8F">
            <w:pPr>
              <w:spacing w:after="0" w:line="240" w:lineRule="auto"/>
              <w:ind w:right="576"/>
              <w:jc w:val="center"/>
              <w:rPr>
                <w:rFonts w:ascii="Times New Roman" w:eastAsia="Calibri" w:hAnsi="Times New Roman" w:cs="Times New Roman"/>
                <w:b/>
                <w:bCs/>
                <w:sz w:val="28"/>
                <w:szCs w:val="28"/>
                <w:lang w:eastAsia="ru-RU"/>
              </w:rPr>
            </w:pPr>
          </w:p>
          <w:p w14:paraId="6F2F5797" w14:textId="77777777" w:rsidR="00337C8F" w:rsidRPr="00337C8F" w:rsidRDefault="00337C8F" w:rsidP="00337C8F">
            <w:pPr>
              <w:spacing w:after="0" w:line="240" w:lineRule="auto"/>
              <w:jc w:val="center"/>
              <w:rPr>
                <w:rFonts w:ascii="Times New Roman" w:eastAsia="Calibri" w:hAnsi="Times New Roman" w:cs="Times New Roman"/>
                <w:b/>
                <w:bCs/>
                <w:sz w:val="28"/>
                <w:szCs w:val="28"/>
                <w:lang w:eastAsia="ru-RU"/>
              </w:rPr>
            </w:pPr>
            <w:r w:rsidRPr="00337C8F">
              <w:rPr>
                <w:rFonts w:ascii="Times New Roman" w:eastAsia="Calibri" w:hAnsi="Times New Roman" w:cs="Times New Roman"/>
                <w:b/>
                <w:bCs/>
                <w:sz w:val="28"/>
                <w:szCs w:val="28"/>
                <w:lang w:eastAsia="ru-RU"/>
              </w:rPr>
              <w:t>Р Е Ш Е Н И Е</w:t>
            </w:r>
          </w:p>
          <w:p w14:paraId="06403192" w14:textId="77777777" w:rsidR="00337C8F" w:rsidRPr="00337C8F" w:rsidRDefault="00337C8F" w:rsidP="00337C8F">
            <w:pPr>
              <w:spacing w:after="0" w:line="240" w:lineRule="auto"/>
              <w:jc w:val="center"/>
              <w:rPr>
                <w:rFonts w:ascii="Times New Roman" w:eastAsia="Calibri" w:hAnsi="Times New Roman" w:cs="Times New Roman"/>
                <w:b/>
                <w:bCs/>
                <w:sz w:val="28"/>
                <w:szCs w:val="28"/>
                <w:lang w:eastAsia="ru-RU"/>
              </w:rPr>
            </w:pPr>
          </w:p>
          <w:p w14:paraId="67BA6F4D" w14:textId="77777777" w:rsidR="00337C8F" w:rsidRPr="00337C8F" w:rsidRDefault="00337C8F" w:rsidP="00337C8F">
            <w:pPr>
              <w:spacing w:after="0" w:line="240" w:lineRule="auto"/>
              <w:jc w:val="center"/>
              <w:rPr>
                <w:rFonts w:ascii="Times New Roman" w:eastAsia="Calibri" w:hAnsi="Times New Roman" w:cs="Times New Roman"/>
                <w:b/>
                <w:bCs/>
                <w:sz w:val="28"/>
                <w:szCs w:val="28"/>
                <w:lang w:eastAsia="ru-RU"/>
              </w:rPr>
            </w:pPr>
            <w:r w:rsidRPr="00337C8F">
              <w:rPr>
                <w:rFonts w:ascii="Times New Roman" w:eastAsia="Calibri" w:hAnsi="Times New Roman" w:cs="Times New Roman"/>
                <w:b/>
                <w:bCs/>
                <w:sz w:val="28"/>
                <w:szCs w:val="28"/>
                <w:lang w:eastAsia="ru-RU"/>
              </w:rPr>
              <w:t>_____________________ №______</w:t>
            </w:r>
          </w:p>
          <w:p w14:paraId="764CBED3" w14:textId="77777777" w:rsidR="00337C8F" w:rsidRPr="00337C8F" w:rsidRDefault="00337C8F" w:rsidP="00337C8F">
            <w:pPr>
              <w:spacing w:after="0" w:line="240" w:lineRule="auto"/>
              <w:jc w:val="center"/>
              <w:rPr>
                <w:rFonts w:ascii="Times New Roman" w:eastAsia="Calibri" w:hAnsi="Times New Roman" w:cs="Times New Roman"/>
                <w:b/>
                <w:bCs/>
                <w:sz w:val="28"/>
                <w:szCs w:val="28"/>
                <w:lang w:eastAsia="ru-RU"/>
              </w:rPr>
            </w:pPr>
          </w:p>
          <w:p w14:paraId="7941AD65" w14:textId="77777777" w:rsidR="00337C8F" w:rsidRPr="00337C8F" w:rsidRDefault="00337C8F" w:rsidP="00337C8F">
            <w:pPr>
              <w:spacing w:after="0" w:line="240" w:lineRule="auto"/>
              <w:jc w:val="center"/>
              <w:rPr>
                <w:rFonts w:ascii="Times New Roman" w:eastAsia="Calibri" w:hAnsi="Times New Roman" w:cs="Times New Roman"/>
                <w:b/>
                <w:bCs/>
                <w:sz w:val="28"/>
                <w:szCs w:val="28"/>
                <w:lang w:eastAsia="ru-RU"/>
              </w:rPr>
            </w:pPr>
          </w:p>
        </w:tc>
        <w:tc>
          <w:tcPr>
            <w:tcW w:w="3624" w:type="dxa"/>
          </w:tcPr>
          <w:p w14:paraId="67A5E88F" w14:textId="77777777" w:rsidR="00337C8F" w:rsidRPr="00337C8F" w:rsidRDefault="00337C8F" w:rsidP="00337C8F">
            <w:pPr>
              <w:spacing w:after="0" w:line="240" w:lineRule="auto"/>
              <w:rPr>
                <w:rFonts w:ascii="Times New Roman" w:eastAsia="Calibri" w:hAnsi="Times New Roman" w:cs="Times New Roman"/>
                <w:b/>
                <w:bCs/>
                <w:sz w:val="28"/>
                <w:szCs w:val="28"/>
                <w:lang w:eastAsia="ru-RU"/>
              </w:rPr>
            </w:pPr>
          </w:p>
          <w:p w14:paraId="62D7B34D" w14:textId="77777777" w:rsidR="00337C8F" w:rsidRPr="00337C8F" w:rsidRDefault="00337C8F" w:rsidP="00337C8F">
            <w:pPr>
              <w:spacing w:after="0" w:line="240" w:lineRule="auto"/>
              <w:rPr>
                <w:rFonts w:ascii="Times New Roman" w:eastAsia="Calibri" w:hAnsi="Times New Roman" w:cs="Times New Roman"/>
                <w:b/>
                <w:bCs/>
                <w:sz w:val="28"/>
                <w:szCs w:val="28"/>
                <w:lang w:eastAsia="ru-RU"/>
              </w:rPr>
            </w:pPr>
          </w:p>
          <w:p w14:paraId="08068CC2" w14:textId="77777777" w:rsidR="00337C8F" w:rsidRPr="00337C8F" w:rsidRDefault="00337C8F" w:rsidP="00337C8F">
            <w:pPr>
              <w:spacing w:after="0" w:line="240" w:lineRule="auto"/>
              <w:rPr>
                <w:rFonts w:ascii="Times New Roman" w:eastAsia="Calibri" w:hAnsi="Times New Roman" w:cs="Times New Roman"/>
                <w:b/>
                <w:bCs/>
                <w:sz w:val="28"/>
                <w:szCs w:val="28"/>
                <w:lang w:eastAsia="ru-RU"/>
              </w:rPr>
            </w:pPr>
          </w:p>
          <w:p w14:paraId="7E52A4A5" w14:textId="77777777" w:rsidR="00337C8F" w:rsidRPr="00337C8F" w:rsidRDefault="00337C8F" w:rsidP="00337C8F">
            <w:pPr>
              <w:spacing w:after="0" w:line="240" w:lineRule="auto"/>
              <w:rPr>
                <w:rFonts w:ascii="Times New Roman" w:eastAsia="Calibri" w:hAnsi="Times New Roman" w:cs="Times New Roman"/>
                <w:b/>
                <w:bCs/>
                <w:sz w:val="28"/>
                <w:szCs w:val="28"/>
                <w:lang w:eastAsia="ru-RU"/>
              </w:rPr>
            </w:pPr>
          </w:p>
        </w:tc>
      </w:tr>
    </w:tbl>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3"/>
      </w:tblGrid>
      <w:tr w:rsidR="00337C8F" w:rsidRPr="00337C8F" w14:paraId="3B9D1CEF" w14:textId="77777777" w:rsidTr="006A6B8A">
        <w:tc>
          <w:tcPr>
            <w:tcW w:w="5103" w:type="dxa"/>
          </w:tcPr>
          <w:p w14:paraId="2139BDAB" w14:textId="77777777" w:rsidR="00337C8F" w:rsidRPr="00337C8F" w:rsidRDefault="00337C8F" w:rsidP="00337C8F">
            <w:pPr>
              <w:jc w:val="both"/>
              <w:rPr>
                <w:sz w:val="28"/>
                <w:szCs w:val="28"/>
                <w:lang w:eastAsia="ru-RU"/>
              </w:rPr>
            </w:pPr>
            <w:r w:rsidRPr="00337C8F">
              <w:rPr>
                <w:bCs/>
                <w:sz w:val="28"/>
                <w:szCs w:val="28"/>
                <w:lang w:eastAsia="ru-RU"/>
              </w:rPr>
              <w:t>О внесении</w:t>
            </w:r>
            <w:r w:rsidRPr="00337C8F">
              <w:rPr>
                <w:b/>
                <w:bCs/>
                <w:sz w:val="28"/>
                <w:szCs w:val="28"/>
                <w:lang w:eastAsia="ru-RU"/>
              </w:rPr>
              <w:t xml:space="preserve"> </w:t>
            </w:r>
            <w:r w:rsidRPr="00337C8F">
              <w:rPr>
                <w:bCs/>
                <w:sz w:val="28"/>
                <w:szCs w:val="28"/>
                <w:lang w:eastAsia="ru-RU"/>
              </w:rPr>
              <w:t>изменений в</w:t>
            </w:r>
            <w:r w:rsidRPr="00337C8F">
              <w:rPr>
                <w:b/>
                <w:bCs/>
                <w:sz w:val="28"/>
                <w:szCs w:val="28"/>
                <w:lang w:eastAsia="ru-RU"/>
              </w:rPr>
              <w:t xml:space="preserve"> </w:t>
            </w:r>
            <w:r w:rsidRPr="00337C8F">
              <w:rPr>
                <w:bCs/>
                <w:sz w:val="28"/>
                <w:szCs w:val="28"/>
                <w:lang w:eastAsia="ru-RU"/>
              </w:rPr>
              <w:t xml:space="preserve">решение Совета депутатов муниципального образования Чкаловский сельсовет Оренбургского района Оренбургской области № 39 от 27.10.2016 </w:t>
            </w:r>
            <w:r w:rsidRPr="00337C8F">
              <w:rPr>
                <w:b/>
                <w:bCs/>
                <w:sz w:val="28"/>
                <w:szCs w:val="28"/>
                <w:lang w:eastAsia="ru-RU"/>
              </w:rPr>
              <w:t>«</w:t>
            </w:r>
            <w:r w:rsidRPr="00337C8F">
              <w:rPr>
                <w:sz w:val="28"/>
                <w:szCs w:val="28"/>
                <w:lang w:eastAsia="ru-RU"/>
              </w:rPr>
              <w:t>Об установлении налога на имущество физических лиц»</w:t>
            </w:r>
          </w:p>
          <w:p w14:paraId="3F2E0C68" w14:textId="77777777" w:rsidR="00337C8F" w:rsidRPr="00337C8F" w:rsidRDefault="00337C8F" w:rsidP="00337C8F">
            <w:pPr>
              <w:rPr>
                <w:sz w:val="28"/>
                <w:szCs w:val="28"/>
                <w:lang w:eastAsia="ru-RU"/>
              </w:rPr>
            </w:pPr>
          </w:p>
        </w:tc>
        <w:tc>
          <w:tcPr>
            <w:tcW w:w="4673" w:type="dxa"/>
          </w:tcPr>
          <w:p w14:paraId="649ECFF7" w14:textId="77777777" w:rsidR="00337C8F" w:rsidRPr="00337C8F" w:rsidRDefault="00337C8F" w:rsidP="00337C8F">
            <w:pPr>
              <w:rPr>
                <w:sz w:val="28"/>
                <w:szCs w:val="28"/>
                <w:lang w:eastAsia="ru-RU"/>
              </w:rPr>
            </w:pPr>
          </w:p>
        </w:tc>
      </w:tr>
    </w:tbl>
    <w:p w14:paraId="156BCD60" w14:textId="77777777" w:rsidR="00337C8F" w:rsidRPr="00337C8F" w:rsidRDefault="00337C8F" w:rsidP="00337C8F">
      <w:pPr>
        <w:spacing w:after="0" w:line="240" w:lineRule="auto"/>
        <w:jc w:val="both"/>
        <w:rPr>
          <w:rFonts w:ascii="Times New Roman" w:eastAsia="Times New Roman" w:hAnsi="Times New Roman" w:cs="Times New Roman"/>
          <w:sz w:val="24"/>
          <w:szCs w:val="24"/>
          <w:lang w:eastAsia="ru-RU"/>
        </w:rPr>
      </w:pPr>
    </w:p>
    <w:p w14:paraId="63B29977" w14:textId="77777777" w:rsidR="00337C8F" w:rsidRPr="00337C8F" w:rsidRDefault="00337C8F" w:rsidP="00337C8F">
      <w:pPr>
        <w:keepNext/>
        <w:spacing w:after="0" w:line="240" w:lineRule="auto"/>
        <w:jc w:val="both"/>
        <w:outlineLvl w:val="0"/>
        <w:rPr>
          <w:rFonts w:ascii="Times New Roman" w:eastAsia="Times New Roman" w:hAnsi="Times New Roman" w:cs="Times New Roman"/>
          <w:bCs/>
          <w:snapToGrid w:val="0"/>
          <w:color w:val="000000"/>
          <w:sz w:val="28"/>
          <w:szCs w:val="28"/>
          <w:lang w:eastAsia="ru-RU"/>
        </w:rPr>
      </w:pPr>
      <w:r w:rsidRPr="00337C8F">
        <w:rPr>
          <w:rFonts w:ascii="Times New Roman" w:eastAsia="Times New Roman" w:hAnsi="Times New Roman" w:cs="Times New Roman"/>
          <w:bCs/>
          <w:snapToGrid w:val="0"/>
          <w:color w:val="000000"/>
          <w:sz w:val="28"/>
          <w:szCs w:val="28"/>
          <w:lang w:eastAsia="ru-RU"/>
        </w:rPr>
        <w:t xml:space="preserve">         В соответствии со статьей 12, 132 Конституции Российской Федерации, главой 32 «Налог на имущество физических лиц» Налогового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Оренбургской области от 12 ноября 2015 года № 3457/971-</w:t>
      </w:r>
      <w:r w:rsidRPr="00337C8F">
        <w:rPr>
          <w:rFonts w:ascii="Times New Roman" w:eastAsia="Times New Roman" w:hAnsi="Times New Roman" w:cs="Times New Roman"/>
          <w:bCs/>
          <w:snapToGrid w:val="0"/>
          <w:color w:val="000000"/>
          <w:sz w:val="28"/>
          <w:szCs w:val="28"/>
          <w:lang w:val="en-US" w:eastAsia="ru-RU"/>
        </w:rPr>
        <w:t>V</w:t>
      </w:r>
      <w:r w:rsidRPr="00337C8F">
        <w:rPr>
          <w:rFonts w:ascii="Times New Roman" w:eastAsia="Times New Roman" w:hAnsi="Times New Roman" w:cs="Times New Roman"/>
          <w:bCs/>
          <w:snapToGrid w:val="0"/>
          <w:color w:val="000000"/>
          <w:sz w:val="28"/>
          <w:szCs w:val="28"/>
          <w:lang w:eastAsia="ru-RU"/>
        </w:rPr>
        <w:t>-ОЗ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Чкаловский сельсовет Оренбургского района Оренбургской области, на основании протеста прокуратуры Оренбургского района № 07-01-2021-146 от 12.02.2021, Совет депутатов муниципального образования   Чкаловский сельсовет Оренбургского района Оренбургской области решил:</w:t>
      </w:r>
    </w:p>
    <w:p w14:paraId="55B64FE8" w14:textId="77777777" w:rsidR="00337C8F" w:rsidRPr="00337C8F" w:rsidRDefault="00337C8F" w:rsidP="00337C8F">
      <w:pPr>
        <w:spacing w:after="0" w:line="240" w:lineRule="auto"/>
        <w:jc w:val="both"/>
        <w:rPr>
          <w:rFonts w:ascii="Times New Roman" w:eastAsia="Times New Roman" w:hAnsi="Times New Roman" w:cs="Times New Roman"/>
          <w:sz w:val="28"/>
          <w:szCs w:val="28"/>
          <w:lang w:eastAsia="ru-RU"/>
        </w:rPr>
      </w:pPr>
      <w:r w:rsidRPr="00337C8F">
        <w:rPr>
          <w:rFonts w:ascii="Times New Roman" w:eastAsia="Times New Roman" w:hAnsi="Times New Roman" w:cs="Times New Roman"/>
          <w:sz w:val="20"/>
          <w:szCs w:val="20"/>
          <w:lang w:eastAsia="ru-RU"/>
        </w:rPr>
        <w:t xml:space="preserve">         </w:t>
      </w:r>
      <w:r w:rsidRPr="00337C8F">
        <w:rPr>
          <w:rFonts w:ascii="Times New Roman" w:eastAsia="Times New Roman" w:hAnsi="Times New Roman" w:cs="Times New Roman"/>
          <w:sz w:val="20"/>
          <w:szCs w:val="20"/>
          <w:lang w:eastAsia="ru-RU"/>
        </w:rPr>
        <w:tab/>
      </w:r>
      <w:r w:rsidRPr="00337C8F">
        <w:rPr>
          <w:rFonts w:ascii="Times New Roman" w:eastAsia="Times New Roman" w:hAnsi="Times New Roman" w:cs="Times New Roman"/>
          <w:sz w:val="28"/>
          <w:szCs w:val="28"/>
          <w:lang w:eastAsia="ru-RU"/>
        </w:rPr>
        <w:t>1. Внести изменения в решение Совета депутатов № 39 от 27 октября 2016 г. «Об установлении налога на имущество физических лиц» следующие изменения:</w:t>
      </w:r>
    </w:p>
    <w:p w14:paraId="4E2463C7" w14:textId="77777777" w:rsidR="00337C8F" w:rsidRPr="00337C8F" w:rsidRDefault="00337C8F" w:rsidP="00337C8F">
      <w:pPr>
        <w:spacing w:after="0" w:line="240" w:lineRule="auto"/>
        <w:jc w:val="both"/>
        <w:rPr>
          <w:rFonts w:ascii="Times New Roman" w:eastAsia="Times New Roman" w:hAnsi="Times New Roman" w:cs="Times New Roman"/>
          <w:sz w:val="28"/>
          <w:szCs w:val="28"/>
          <w:lang w:eastAsia="ru-RU"/>
        </w:rPr>
      </w:pPr>
      <w:r w:rsidRPr="00337C8F">
        <w:rPr>
          <w:rFonts w:ascii="Times New Roman" w:eastAsia="Times New Roman" w:hAnsi="Times New Roman" w:cs="Times New Roman"/>
          <w:sz w:val="28"/>
          <w:szCs w:val="28"/>
          <w:lang w:eastAsia="ru-RU"/>
        </w:rPr>
        <w:t xml:space="preserve">         1.1.  п. 2 изложить в новой редакции:</w:t>
      </w:r>
    </w:p>
    <w:p w14:paraId="6514A3BB" w14:textId="77777777" w:rsidR="00337C8F" w:rsidRPr="00337C8F" w:rsidRDefault="00337C8F" w:rsidP="00337C8F">
      <w:pPr>
        <w:spacing w:after="0" w:line="240" w:lineRule="auto"/>
        <w:jc w:val="both"/>
        <w:rPr>
          <w:rFonts w:ascii="Times New Roman" w:eastAsia="Times New Roman" w:hAnsi="Times New Roman" w:cs="Times New Roman"/>
          <w:sz w:val="28"/>
          <w:szCs w:val="28"/>
          <w:lang w:eastAsia="ru-RU"/>
        </w:rPr>
      </w:pPr>
      <w:proofErr w:type="gramStart"/>
      <w:r w:rsidRPr="00337C8F">
        <w:rPr>
          <w:rFonts w:ascii="Times New Roman" w:eastAsia="Times New Roman" w:hAnsi="Times New Roman" w:cs="Times New Roman"/>
          <w:sz w:val="28"/>
          <w:szCs w:val="28"/>
          <w:lang w:eastAsia="ru-RU"/>
        </w:rPr>
        <w:t>« 2</w:t>
      </w:r>
      <w:proofErr w:type="gramEnd"/>
      <w:r w:rsidRPr="00337C8F">
        <w:rPr>
          <w:rFonts w:ascii="Times New Roman" w:eastAsia="Times New Roman" w:hAnsi="Times New Roman" w:cs="Times New Roman"/>
          <w:sz w:val="28"/>
          <w:szCs w:val="28"/>
          <w:lang w:eastAsia="ru-RU"/>
        </w:rPr>
        <w:t>. Установить, что 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налоговым периодом, с учетом особенностей, предусмотренных ст.403 Налогового кодекса Российской Федерации».</w:t>
      </w:r>
    </w:p>
    <w:p w14:paraId="63DA1FFD" w14:textId="77777777" w:rsidR="00337C8F" w:rsidRPr="00337C8F" w:rsidRDefault="00337C8F" w:rsidP="00337C8F">
      <w:pPr>
        <w:spacing w:after="0" w:line="240" w:lineRule="auto"/>
        <w:ind w:firstLine="708"/>
        <w:jc w:val="both"/>
        <w:rPr>
          <w:rFonts w:ascii="Times New Roman" w:eastAsia="Times New Roman" w:hAnsi="Times New Roman" w:cs="Times New Roman"/>
          <w:sz w:val="28"/>
          <w:szCs w:val="28"/>
          <w:lang w:eastAsia="ru-RU"/>
        </w:rPr>
      </w:pPr>
      <w:r w:rsidRPr="00337C8F">
        <w:rPr>
          <w:rFonts w:ascii="Times New Roman" w:eastAsia="Times New Roman" w:hAnsi="Times New Roman" w:cs="Times New Roman"/>
          <w:sz w:val="28"/>
          <w:szCs w:val="28"/>
          <w:lang w:eastAsia="ru-RU"/>
        </w:rPr>
        <w:lastRenderedPageBreak/>
        <w:t>1.2. п. 5 изложить в новой редакции: «Налоговые вычеты при определении налоговой базы устанавливаются в соответствии со ст. 403 Налогового кодекса Российской Федерации».</w:t>
      </w:r>
    </w:p>
    <w:p w14:paraId="420A0BB2" w14:textId="77777777" w:rsidR="00337C8F" w:rsidRPr="00337C8F" w:rsidRDefault="00337C8F" w:rsidP="00337C8F">
      <w:pPr>
        <w:spacing w:after="0" w:line="240" w:lineRule="auto"/>
        <w:ind w:firstLine="708"/>
        <w:jc w:val="both"/>
        <w:rPr>
          <w:rFonts w:ascii="Times New Roman" w:eastAsia="Times New Roman" w:hAnsi="Times New Roman" w:cs="Times New Roman"/>
          <w:sz w:val="28"/>
          <w:szCs w:val="28"/>
          <w:lang w:eastAsia="ru-RU"/>
        </w:rPr>
      </w:pPr>
      <w:r w:rsidRPr="00337C8F">
        <w:rPr>
          <w:rFonts w:ascii="Times New Roman" w:eastAsia="Times New Roman" w:hAnsi="Times New Roman" w:cs="Times New Roman"/>
          <w:sz w:val="28"/>
          <w:szCs w:val="28"/>
          <w:lang w:eastAsia="ru-RU"/>
        </w:rPr>
        <w:t>2.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14:paraId="166F7CE4" w14:textId="77777777" w:rsidR="00337C8F" w:rsidRPr="00337C8F" w:rsidRDefault="00337C8F" w:rsidP="00337C8F">
      <w:pPr>
        <w:spacing w:after="0" w:line="240" w:lineRule="auto"/>
        <w:jc w:val="both"/>
        <w:rPr>
          <w:rFonts w:ascii="Times New Roman" w:eastAsia="Times New Roman" w:hAnsi="Times New Roman" w:cs="Times New Roman"/>
          <w:sz w:val="28"/>
          <w:szCs w:val="28"/>
          <w:lang w:eastAsia="ru-RU"/>
        </w:rPr>
      </w:pPr>
      <w:r w:rsidRPr="00337C8F">
        <w:rPr>
          <w:rFonts w:ascii="Times New Roman" w:eastAsia="Times New Roman" w:hAnsi="Times New Roman" w:cs="Times New Roman"/>
          <w:sz w:val="28"/>
          <w:szCs w:val="28"/>
          <w:lang w:eastAsia="ru-RU"/>
        </w:rPr>
        <w:t xml:space="preserve">         </w:t>
      </w:r>
      <w:r w:rsidRPr="00337C8F">
        <w:rPr>
          <w:rFonts w:ascii="Times New Roman" w:eastAsia="Times New Roman" w:hAnsi="Times New Roman" w:cs="Times New Roman"/>
          <w:sz w:val="28"/>
          <w:szCs w:val="28"/>
          <w:lang w:eastAsia="ru-RU"/>
        </w:rPr>
        <w:tab/>
        <w:t>3. Настоящее решение опубликовать в газете «Сельские вести» и разместить на официальном сайте администрации МО Чкаловский сельсовет Оренбургского района Оренбургской области чкаловский56.рф.</w:t>
      </w:r>
    </w:p>
    <w:p w14:paraId="4E16E668" w14:textId="77777777" w:rsidR="00337C8F" w:rsidRPr="00337C8F" w:rsidRDefault="00337C8F" w:rsidP="00337C8F">
      <w:pPr>
        <w:spacing w:after="0" w:line="240" w:lineRule="auto"/>
        <w:ind w:firstLine="708"/>
        <w:jc w:val="both"/>
        <w:rPr>
          <w:rFonts w:ascii="Times New Roman" w:eastAsia="Times New Roman" w:hAnsi="Times New Roman" w:cs="Times New Roman"/>
          <w:sz w:val="28"/>
          <w:szCs w:val="28"/>
          <w:lang w:eastAsia="ru-RU"/>
        </w:rPr>
      </w:pPr>
      <w:r w:rsidRPr="00337C8F">
        <w:rPr>
          <w:rFonts w:ascii="Times New Roman" w:eastAsia="Times New Roman" w:hAnsi="Times New Roman" w:cs="Times New Roman"/>
          <w:sz w:val="28"/>
          <w:szCs w:val="28"/>
          <w:lang w:eastAsia="ru-RU"/>
        </w:rPr>
        <w:t>4. Установить, что настоящее решение вступает в силу после опубликования, но не ранее чем по истечении одного месяца со дня опубликования и распространяет свое действие на правоотношения, возникшие с 1 января 2021 года.</w:t>
      </w:r>
    </w:p>
    <w:p w14:paraId="5F920ABB" w14:textId="77777777" w:rsidR="00337C8F" w:rsidRPr="00337C8F" w:rsidRDefault="00337C8F" w:rsidP="00337C8F">
      <w:pPr>
        <w:spacing w:after="0" w:line="240" w:lineRule="auto"/>
        <w:ind w:firstLine="708"/>
        <w:jc w:val="both"/>
        <w:rPr>
          <w:rFonts w:ascii="Times New Roman" w:eastAsia="Times New Roman" w:hAnsi="Times New Roman" w:cs="Times New Roman"/>
          <w:sz w:val="28"/>
          <w:szCs w:val="28"/>
          <w:lang w:eastAsia="ru-RU"/>
        </w:rPr>
      </w:pPr>
      <w:r w:rsidRPr="00337C8F">
        <w:rPr>
          <w:rFonts w:ascii="Times New Roman" w:eastAsia="Times New Roman" w:hAnsi="Times New Roman" w:cs="Times New Roman"/>
          <w:sz w:val="28"/>
          <w:szCs w:val="28"/>
          <w:lang w:eastAsia="ru-RU"/>
        </w:rPr>
        <w:t>5. Контроль за исполнением настоящего решения возложить на главу муниципального образования Чкаловский сельсовет.</w:t>
      </w:r>
    </w:p>
    <w:p w14:paraId="00B297CE" w14:textId="77777777" w:rsidR="00337C8F" w:rsidRPr="00337C8F" w:rsidRDefault="00337C8F" w:rsidP="00337C8F">
      <w:pPr>
        <w:spacing w:after="0" w:line="240" w:lineRule="auto"/>
        <w:jc w:val="both"/>
        <w:rPr>
          <w:rFonts w:ascii="Times New Roman" w:eastAsia="Times New Roman" w:hAnsi="Times New Roman" w:cs="Times New Roman"/>
          <w:sz w:val="28"/>
          <w:szCs w:val="28"/>
          <w:lang w:eastAsia="x-none"/>
        </w:rPr>
      </w:pPr>
    </w:p>
    <w:p w14:paraId="5E767494" w14:textId="77777777" w:rsidR="00337C8F" w:rsidRPr="00337C8F" w:rsidRDefault="00337C8F" w:rsidP="00337C8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01633B32" w14:textId="77777777" w:rsidR="00337C8F" w:rsidRPr="00337C8F" w:rsidRDefault="00337C8F" w:rsidP="00337C8F">
      <w:pPr>
        <w:spacing w:after="0" w:line="240" w:lineRule="auto"/>
        <w:rPr>
          <w:rFonts w:ascii="Times New Roman" w:eastAsia="Times New Roman" w:hAnsi="Times New Roman" w:cs="Times New Roman"/>
          <w:sz w:val="28"/>
          <w:szCs w:val="28"/>
          <w:lang w:eastAsia="ru-RU"/>
        </w:rPr>
      </w:pPr>
      <w:r w:rsidRPr="00337C8F">
        <w:rPr>
          <w:rFonts w:ascii="Times New Roman" w:eastAsia="Times New Roman" w:hAnsi="Times New Roman" w:cs="Times New Roman"/>
          <w:sz w:val="28"/>
          <w:szCs w:val="28"/>
          <w:lang w:eastAsia="ru-RU"/>
        </w:rPr>
        <w:t xml:space="preserve">Глава муниципального образования                                              С. А. Фоменко </w:t>
      </w:r>
    </w:p>
    <w:p w14:paraId="56E29B8B" w14:textId="77777777" w:rsidR="00337C8F" w:rsidRPr="00337C8F" w:rsidRDefault="00337C8F" w:rsidP="00337C8F">
      <w:pPr>
        <w:spacing w:after="0" w:line="240" w:lineRule="auto"/>
        <w:rPr>
          <w:rFonts w:ascii="Times New Roman" w:eastAsia="Times New Roman" w:hAnsi="Times New Roman" w:cs="Times New Roman"/>
          <w:sz w:val="28"/>
          <w:szCs w:val="28"/>
          <w:lang w:eastAsia="ru-RU"/>
        </w:rPr>
      </w:pPr>
    </w:p>
    <w:p w14:paraId="4E760E0B" w14:textId="77777777" w:rsidR="00337C8F" w:rsidRPr="00337C8F" w:rsidRDefault="00337C8F" w:rsidP="00337C8F">
      <w:pPr>
        <w:spacing w:after="0" w:line="240" w:lineRule="auto"/>
        <w:rPr>
          <w:rFonts w:ascii="Times New Roman" w:eastAsia="Times New Roman" w:hAnsi="Times New Roman" w:cs="Times New Roman"/>
          <w:sz w:val="28"/>
          <w:szCs w:val="28"/>
          <w:lang w:eastAsia="ru-RU"/>
        </w:rPr>
      </w:pPr>
      <w:r w:rsidRPr="00337C8F">
        <w:rPr>
          <w:rFonts w:ascii="Times New Roman" w:eastAsia="Times New Roman" w:hAnsi="Times New Roman" w:cs="Times New Roman"/>
          <w:sz w:val="28"/>
          <w:szCs w:val="28"/>
          <w:lang w:eastAsia="ru-RU"/>
        </w:rPr>
        <w:t xml:space="preserve">Председатель Совета депутатов                                                 Н.Н. </w:t>
      </w:r>
      <w:proofErr w:type="spellStart"/>
      <w:r w:rsidRPr="00337C8F">
        <w:rPr>
          <w:rFonts w:ascii="Times New Roman" w:eastAsia="Times New Roman" w:hAnsi="Times New Roman" w:cs="Times New Roman"/>
          <w:sz w:val="28"/>
          <w:szCs w:val="28"/>
          <w:lang w:eastAsia="ru-RU"/>
        </w:rPr>
        <w:t>Карамышев</w:t>
      </w:r>
      <w:proofErr w:type="spellEnd"/>
      <w:r w:rsidRPr="00337C8F">
        <w:rPr>
          <w:rFonts w:ascii="Times New Roman" w:eastAsia="Times New Roman" w:hAnsi="Times New Roman" w:cs="Times New Roman"/>
          <w:sz w:val="28"/>
          <w:szCs w:val="28"/>
          <w:lang w:eastAsia="ru-RU"/>
        </w:rPr>
        <w:t xml:space="preserve">                                                               </w:t>
      </w:r>
    </w:p>
    <w:p w14:paraId="2205AC8A" w14:textId="77777777" w:rsidR="00337C8F" w:rsidRPr="00337C8F" w:rsidRDefault="00337C8F" w:rsidP="00337C8F">
      <w:pPr>
        <w:spacing w:after="0" w:line="240" w:lineRule="auto"/>
        <w:rPr>
          <w:rFonts w:ascii="Times New Roman" w:eastAsia="Times New Roman" w:hAnsi="Times New Roman" w:cs="Times New Roman"/>
          <w:sz w:val="24"/>
          <w:szCs w:val="24"/>
          <w:lang w:eastAsia="ru-RU"/>
        </w:rPr>
      </w:pPr>
    </w:p>
    <w:p w14:paraId="4EB8FD3A" w14:textId="77777777" w:rsidR="00337C8F" w:rsidRPr="00337C8F" w:rsidRDefault="00337C8F" w:rsidP="00337C8F">
      <w:pPr>
        <w:spacing w:after="0" w:line="240" w:lineRule="auto"/>
        <w:ind w:left="1276" w:hanging="1276"/>
        <w:jc w:val="both"/>
        <w:rPr>
          <w:rFonts w:ascii="Times New Roman" w:eastAsia="Times New Roman" w:hAnsi="Times New Roman" w:cs="Times New Roman"/>
          <w:sz w:val="24"/>
          <w:szCs w:val="24"/>
          <w:lang w:eastAsia="ru-RU"/>
        </w:rPr>
      </w:pPr>
      <w:r w:rsidRPr="00337C8F">
        <w:rPr>
          <w:rFonts w:ascii="Times New Roman" w:eastAsia="Times New Roman" w:hAnsi="Times New Roman" w:cs="Times New Roman"/>
          <w:sz w:val="24"/>
          <w:szCs w:val="24"/>
          <w:lang w:eastAsia="ru-RU"/>
        </w:rPr>
        <w:t>Рассылка: финансовому управлению администрации МО Оренбургский район, редакции газеты «Сельские вести», МИФНС №7 по Оренбургской области, аппарату Губернатора и Правительства Оренбургской области, прокуратуре района, в дело</w:t>
      </w:r>
    </w:p>
    <w:p w14:paraId="29D784C5" w14:textId="77777777" w:rsidR="00337C8F" w:rsidRPr="00337C8F" w:rsidRDefault="00337C8F" w:rsidP="00337C8F">
      <w:pPr>
        <w:spacing w:after="0" w:line="240" w:lineRule="auto"/>
        <w:rPr>
          <w:rFonts w:ascii="Times New Roman" w:eastAsia="Times New Roman" w:hAnsi="Times New Roman" w:cs="Times New Roman"/>
          <w:sz w:val="24"/>
          <w:szCs w:val="24"/>
          <w:lang w:eastAsia="ru-RU"/>
        </w:rPr>
      </w:pPr>
    </w:p>
    <w:p w14:paraId="4C0D4638" w14:textId="77777777" w:rsidR="00337C8F" w:rsidRPr="00337C8F" w:rsidRDefault="00337C8F" w:rsidP="00337C8F">
      <w:pPr>
        <w:spacing w:after="0" w:line="240" w:lineRule="auto"/>
        <w:rPr>
          <w:rFonts w:ascii="Times New Roman" w:eastAsia="Times New Roman" w:hAnsi="Times New Roman" w:cs="Times New Roman"/>
          <w:sz w:val="24"/>
          <w:szCs w:val="24"/>
          <w:lang w:eastAsia="ru-RU"/>
        </w:rPr>
      </w:pPr>
    </w:p>
    <w:p w14:paraId="19BDB602" w14:textId="77777777" w:rsidR="00FB6B7A" w:rsidRDefault="00FB6B7A"/>
    <w:sectPr w:rsidR="00FB6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7A"/>
    <w:rsid w:val="00337C8F"/>
    <w:rsid w:val="00FB6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AA09A-81A0-460A-9192-7CD5F077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7C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2021-03-22T10:45:00Z</dcterms:created>
  <dcterms:modified xsi:type="dcterms:W3CDTF">2021-03-22T10:46:00Z</dcterms:modified>
</cp:coreProperties>
</file>